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90" w:rsidRPr="00EC7EC3" w:rsidRDefault="005E4A38" w:rsidP="00DE2D08">
      <w:pPr>
        <w:ind w:left="720"/>
      </w:pPr>
      <w:r w:rsidRPr="00EC7EC3">
        <w:rPr>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123.35pt;margin-top:-34.65pt;width:325.85pt;height:80.1pt;z-index:251665408;mso-height-percent:200;mso-height-percent:200;mso-width-relative:margin;mso-height-relative:margin" filled="f" stroked="f">
            <v:textbox style="mso-next-textbox:#_x0000_s1029;mso-fit-shape-to-text:t">
              <w:txbxContent>
                <w:p w:rsidR="00197F90" w:rsidRDefault="00197F90" w:rsidP="00197F90">
                  <w:pPr>
                    <w:pStyle w:val="NoSpacing"/>
                    <w:rPr>
                      <w:rFonts w:ascii="Accord SF" w:hAnsi="Accord SF"/>
                      <w:b/>
                      <w:sz w:val="24"/>
                      <w:szCs w:val="24"/>
                    </w:rPr>
                  </w:pPr>
                  <w:r>
                    <w:t xml:space="preserve">                                  </w:t>
                  </w:r>
                  <w:r w:rsidRPr="005B7659">
                    <w:rPr>
                      <w:rFonts w:ascii="Accord SF" w:hAnsi="Accord SF"/>
                      <w:b/>
                      <w:sz w:val="24"/>
                      <w:szCs w:val="24"/>
                    </w:rPr>
                    <w:t>SPIRITUAL MATURITY SERIES</w:t>
                  </w:r>
                </w:p>
                <w:p w:rsidR="005B7659" w:rsidRDefault="005B7659" w:rsidP="00197F90">
                  <w:pPr>
                    <w:pStyle w:val="NoSpacing"/>
                    <w:rPr>
                      <w:sz w:val="24"/>
                      <w:szCs w:val="24"/>
                    </w:rPr>
                  </w:pPr>
                  <w:r w:rsidRPr="005B7659">
                    <w:rPr>
                      <w:sz w:val="24"/>
                      <w:szCs w:val="24"/>
                    </w:rPr>
                    <w:t xml:space="preserve">                          </w:t>
                  </w:r>
                  <w:r>
                    <w:rPr>
                      <w:sz w:val="24"/>
                      <w:szCs w:val="24"/>
                    </w:rPr>
                    <w:t xml:space="preserve">     </w:t>
                  </w:r>
                  <w:r w:rsidRPr="005B7659">
                    <w:rPr>
                      <w:sz w:val="24"/>
                      <w:szCs w:val="24"/>
                    </w:rPr>
                    <w:t xml:space="preserve"> </w:t>
                  </w:r>
                  <w:r w:rsidR="00AD229E">
                    <w:rPr>
                      <w:sz w:val="24"/>
                      <w:szCs w:val="24"/>
                    </w:rPr>
                    <w:t xml:space="preserve">  </w:t>
                  </w:r>
                  <w:r w:rsidR="00D507C9">
                    <w:rPr>
                      <w:sz w:val="24"/>
                      <w:szCs w:val="24"/>
                    </w:rPr>
                    <w:t xml:space="preserve">          </w:t>
                  </w:r>
                  <w:r w:rsidR="00AD229E">
                    <w:rPr>
                      <w:sz w:val="24"/>
                      <w:szCs w:val="24"/>
                    </w:rPr>
                    <w:t xml:space="preserve">  </w:t>
                  </w:r>
                  <w:r w:rsidRPr="005B7659">
                    <w:rPr>
                      <w:sz w:val="24"/>
                      <w:szCs w:val="24"/>
                    </w:rPr>
                    <w:t xml:space="preserve"> “</w:t>
                  </w:r>
                  <w:r w:rsidR="00EC7EC3">
                    <w:rPr>
                      <w:sz w:val="24"/>
                      <w:szCs w:val="24"/>
                    </w:rPr>
                    <w:t>God’s Growing Grace</w:t>
                  </w:r>
                  <w:r w:rsidR="00D507C9">
                    <w:rPr>
                      <w:sz w:val="24"/>
                      <w:szCs w:val="24"/>
                    </w:rPr>
                    <w:t>”</w:t>
                  </w:r>
                </w:p>
                <w:p w:rsidR="005B7659" w:rsidRPr="00CB4C6D" w:rsidRDefault="00AD229E" w:rsidP="00691D5E">
                  <w:pPr>
                    <w:pStyle w:val="NoSpacing"/>
                    <w:jc w:val="center"/>
                    <w:rPr>
                      <w:b/>
                    </w:rPr>
                  </w:pPr>
                  <w:r>
                    <w:rPr>
                      <w:b/>
                    </w:rPr>
                    <w:t xml:space="preserve">        </w:t>
                  </w:r>
                  <w:r w:rsidR="005B7659" w:rsidRPr="005B7659">
                    <w:rPr>
                      <w:b/>
                    </w:rPr>
                    <w:t>Key Verses</w:t>
                  </w:r>
                  <w:r w:rsidR="005B7659" w:rsidRPr="005B7659">
                    <w:t xml:space="preserve">: </w:t>
                  </w:r>
                  <w:r w:rsidR="00896E05">
                    <w:rPr>
                      <w:b/>
                    </w:rPr>
                    <w:t>2 Peter 3:18, 2 Tim 2:15</w:t>
                  </w:r>
                </w:p>
                <w:p w:rsidR="00197F90" w:rsidRPr="00197F90" w:rsidRDefault="00197F90" w:rsidP="00197F90">
                  <w:pPr>
                    <w:ind w:left="720"/>
                    <w:jc w:val="center"/>
                    <w:rPr>
                      <w:b/>
                      <w:sz w:val="28"/>
                      <w:szCs w:val="28"/>
                    </w:rPr>
                  </w:pPr>
                </w:p>
              </w:txbxContent>
            </v:textbox>
          </v:shape>
        </w:pict>
      </w:r>
      <w:r w:rsidRPr="00EC7EC3">
        <w:rPr>
          <w:noProof/>
        </w:rPr>
        <w:pict>
          <v:group id="_x0000_s1031" style="position:absolute;left:0;text-align:left;margin-left:32.8pt;margin-top:3.2pt;width:105.35pt;height:106.35pt;z-index:251662848" coordorigin="1620,1400" coordsize="2107,2127">
            <v:shape id="_x0000_s1027" type="#_x0000_t202" style="position:absolute;left:1620;top:2689;width:2091;height:684;mso-height-percent:200;mso-height-percent:200;mso-width-relative:margin;mso-height-relative:margin" filled="f" stroked="f">
              <v:textbox style="mso-next-textbox:#_x0000_s1027;mso-fit-shape-to-text:t">
                <w:txbxContent>
                  <w:p w:rsidR="00197F90" w:rsidRPr="00197F90" w:rsidRDefault="00197F90" w:rsidP="00197F90">
                    <w:pPr>
                      <w:pStyle w:val="NoSpacing"/>
                      <w:spacing w:line="180" w:lineRule="exact"/>
                      <w:jc w:val="center"/>
                      <w:rPr>
                        <w:rFonts w:ascii="Angsana New" w:hAnsi="Angsana New" w:cs="Angsana New"/>
                        <w:b/>
                        <w:sz w:val="17"/>
                        <w:szCs w:val="17"/>
                      </w:rPr>
                    </w:pPr>
                    <w:r w:rsidRPr="00197F90">
                      <w:rPr>
                        <w:rFonts w:ascii="Angsana New" w:hAnsi="Angsana New" w:cs="Angsana New"/>
                        <w:b/>
                        <w:sz w:val="17"/>
                        <w:szCs w:val="17"/>
                      </w:rPr>
                      <w:t xml:space="preserve">“But grow in grace, and in the knowledge of our Lord and Savior Jesus Christ…” 2 Peter </w:t>
                    </w:r>
                    <w:proofErr w:type="gramStart"/>
                    <w:r w:rsidRPr="00197F90">
                      <w:rPr>
                        <w:rFonts w:ascii="Angsana New" w:hAnsi="Angsana New" w:cs="Angsana New"/>
                        <w:b/>
                        <w:sz w:val="17"/>
                        <w:szCs w:val="17"/>
                      </w:rPr>
                      <w:t>3:18  (</w:t>
                    </w:r>
                    <w:proofErr w:type="gramEnd"/>
                    <w:r w:rsidRPr="00197F90">
                      <w:rPr>
                        <w:rFonts w:ascii="Angsana New" w:hAnsi="Angsana New" w:cs="Angsana New"/>
                        <w:b/>
                        <w:sz w:val="17"/>
                        <w:szCs w:val="17"/>
                      </w:rPr>
                      <w:t>KJV)</w:t>
                    </w:r>
                  </w:p>
                </w:txbxContent>
              </v:textbox>
            </v:shape>
            <v:rect id="_x0000_s1028" style="position:absolute;left:1620;top:1400;width:2107;height:2127" filled="f" strokeweight="7.5pt">
              <v:stroke linestyle="thickBetweenThin"/>
            </v:rect>
          </v:group>
        </w:pict>
      </w:r>
      <w:r w:rsidRPr="00EC7EC3">
        <w:rPr>
          <w:noProof/>
          <w:lang w:eastAsia="zh-TW"/>
        </w:rPr>
        <w:pict>
          <v:shape id="_x0000_s1026" type="#_x0000_t202" style="position:absolute;left:0;text-align:left;margin-left:33.15pt;margin-top:2.55pt;width:100.2pt;height:100.2pt;z-index:251660288;mso-width-relative:margin;mso-height-relative:margin" stroked="f">
            <v:textbox style="mso-next-textbox:#_x0000_s1026">
              <w:txbxContent>
                <w:p w:rsidR="00197F90" w:rsidRDefault="00E3272F">
                  <w:r>
                    <w:rPr>
                      <w:noProof/>
                    </w:rPr>
                    <w:drawing>
                      <wp:inline distT="0" distB="0" distL="0" distR="0">
                        <wp:extent cx="1030816" cy="901700"/>
                        <wp:effectExtent l="19050" t="0" r="0" b="0"/>
                        <wp:docPr id="3" name="Picture 1" descr="Image result for DRAWING OF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WING OF TREE"/>
                                <pic:cNvPicPr>
                                  <a:picLocks noChangeAspect="1" noChangeArrowheads="1"/>
                                </pic:cNvPicPr>
                              </pic:nvPicPr>
                              <pic:blipFill>
                                <a:blip r:embed="rId5"/>
                                <a:srcRect l="4510" t="3182"/>
                                <a:stretch>
                                  <a:fillRect/>
                                </a:stretch>
                              </pic:blipFill>
                              <pic:spPr bwMode="auto">
                                <a:xfrm>
                                  <a:off x="0" y="0"/>
                                  <a:ext cx="1030816" cy="901700"/>
                                </a:xfrm>
                                <a:prstGeom prst="rect">
                                  <a:avLst/>
                                </a:prstGeom>
                                <a:noFill/>
                                <a:ln w="9525">
                                  <a:noFill/>
                                  <a:miter lim="800000"/>
                                  <a:headEnd/>
                                  <a:tailEnd/>
                                </a:ln>
                              </pic:spPr>
                            </pic:pic>
                          </a:graphicData>
                        </a:graphic>
                      </wp:inline>
                    </w:drawing>
                  </w:r>
                </w:p>
              </w:txbxContent>
            </v:textbox>
          </v:shape>
        </w:pict>
      </w:r>
    </w:p>
    <w:p w:rsidR="00197F90" w:rsidRPr="00EC7EC3" w:rsidRDefault="00EC7EC3" w:rsidP="00197F90">
      <w:r w:rsidRPr="00EC7EC3">
        <w:rPr>
          <w:noProof/>
          <w:lang w:eastAsia="zh-TW"/>
        </w:rPr>
        <w:pict>
          <v:shape id="_x0000_s1030" type="#_x0000_t202" style="position:absolute;margin-left:162.8pt;margin-top:15.95pt;width:309.9pt;height:72.95pt;z-index:251667456;mso-height-percent:200;mso-height-percent:200;mso-width-relative:margin;mso-height-relative:margin" filled="f" stroked="f">
            <v:textbox style="mso-next-textbox:#_x0000_s1030;mso-fit-shape-to-text:t">
              <w:txbxContent>
                <w:p w:rsidR="00EC7EC3" w:rsidRPr="00EC7EC3" w:rsidRDefault="00EC7EC3" w:rsidP="00EC7EC3">
                  <w:pPr>
                    <w:pStyle w:val="NoSpacing"/>
                    <w:ind w:left="630"/>
                  </w:pPr>
                  <w:r w:rsidRPr="00EC7EC3">
                    <w:rPr>
                      <w:b/>
                    </w:rPr>
                    <w:t>2 Peter 3:18</w:t>
                  </w:r>
                  <w:r w:rsidRPr="00EC7EC3">
                    <w:t xml:space="preserve"> But grow in grace, and in the knowledge of our Lord and </w:t>
                  </w:r>
                  <w:proofErr w:type="spellStart"/>
                  <w:r w:rsidRPr="00EC7EC3">
                    <w:t>Saviour</w:t>
                  </w:r>
                  <w:proofErr w:type="spellEnd"/>
                  <w:r w:rsidRPr="00EC7EC3">
                    <w:t xml:space="preserve"> Jesus Christ. T</w:t>
                  </w:r>
                  <w:r w:rsidR="00896E05">
                    <w:t xml:space="preserve">o him </w:t>
                  </w:r>
                  <w:proofErr w:type="gramStart"/>
                  <w:r w:rsidR="00896E05">
                    <w:t>be</w:t>
                  </w:r>
                  <w:proofErr w:type="gramEnd"/>
                  <w:r w:rsidR="00896E05">
                    <w:t xml:space="preserve"> glory both now and for</w:t>
                  </w:r>
                  <w:r w:rsidRPr="00EC7EC3">
                    <w:t>ever. Amen. KJV</w:t>
                  </w:r>
                </w:p>
                <w:p w:rsidR="00E3272F" w:rsidRPr="00EC7EC3" w:rsidRDefault="00E3272F" w:rsidP="00EC7EC3"/>
              </w:txbxContent>
            </v:textbox>
          </v:shape>
        </w:pict>
      </w:r>
    </w:p>
    <w:p w:rsidR="00197F90" w:rsidRPr="00EC7EC3" w:rsidRDefault="00197F90" w:rsidP="00197F90"/>
    <w:p w:rsidR="00197F90" w:rsidRPr="00EC7EC3" w:rsidRDefault="00197F90" w:rsidP="00197F90"/>
    <w:p w:rsidR="00197F90" w:rsidRPr="00EC7EC3" w:rsidRDefault="00197F90" w:rsidP="00197F90"/>
    <w:p w:rsidR="00317D76" w:rsidRPr="00EC7EC3" w:rsidRDefault="00665804" w:rsidP="009D3ECB">
      <w:pPr>
        <w:pStyle w:val="NoSpacing"/>
        <w:ind w:left="630"/>
        <w:rPr>
          <w:b/>
        </w:rPr>
      </w:pPr>
      <w:r>
        <w:rPr>
          <w:b/>
        </w:rPr>
        <w:t>You Must Grow To Live</w:t>
      </w:r>
    </w:p>
    <w:p w:rsidR="00317D76" w:rsidRPr="00EC7EC3" w:rsidRDefault="00317D76" w:rsidP="009D3ECB">
      <w:pPr>
        <w:pStyle w:val="NoSpacing"/>
        <w:ind w:left="630"/>
      </w:pPr>
    </w:p>
    <w:p w:rsidR="006A07BE" w:rsidRPr="00EC7EC3" w:rsidRDefault="006A07BE" w:rsidP="006A07BE">
      <w:pPr>
        <w:pStyle w:val="NoSpacing"/>
        <w:ind w:left="630"/>
      </w:pPr>
      <w:r w:rsidRPr="00EC7EC3">
        <w:rPr>
          <w:b/>
        </w:rPr>
        <w:t>2 Peter 3:18</w:t>
      </w:r>
      <w:r w:rsidRPr="00EC7EC3">
        <w:t xml:space="preserve"> But grow in grace, and in the knowledge of our Lord and </w:t>
      </w:r>
      <w:proofErr w:type="spellStart"/>
      <w:r w:rsidRPr="00EC7EC3">
        <w:t>Saviour</w:t>
      </w:r>
      <w:proofErr w:type="spellEnd"/>
      <w:r w:rsidRPr="00EC7EC3">
        <w:t xml:space="preserve"> Jesus Christ. To him </w:t>
      </w:r>
      <w:proofErr w:type="gramStart"/>
      <w:r w:rsidRPr="00EC7EC3">
        <w:t>be</w:t>
      </w:r>
      <w:proofErr w:type="gramEnd"/>
      <w:r w:rsidRPr="00EC7EC3">
        <w:t xml:space="preserve"> glory both now and </w:t>
      </w:r>
      <w:proofErr w:type="spellStart"/>
      <w:r w:rsidRPr="00EC7EC3">
        <w:t>for ever</w:t>
      </w:r>
      <w:proofErr w:type="spellEnd"/>
      <w:r w:rsidRPr="00EC7EC3">
        <w:t>. Amen. KJV</w:t>
      </w:r>
    </w:p>
    <w:p w:rsidR="006A07BE" w:rsidRPr="00EC7EC3" w:rsidRDefault="006A07BE" w:rsidP="006A07BE">
      <w:pPr>
        <w:pStyle w:val="NoSpacing"/>
        <w:ind w:left="630"/>
      </w:pPr>
    </w:p>
    <w:p w:rsidR="006A07BE" w:rsidRPr="00EC7EC3" w:rsidRDefault="00665804" w:rsidP="006A07BE">
      <w:pPr>
        <w:pStyle w:val="NoSpacing"/>
        <w:ind w:left="630"/>
      </w:pPr>
      <w:r>
        <w:t>The Apo</w:t>
      </w:r>
      <w:r w:rsidR="00AE430A">
        <w:t>stle Peter’s words require that all Christians are to grow. But grow is what way? We are to grow in the favor of God and in the understanding of the life and ministry of Jesus Christ. Unfortunately, m</w:t>
      </w:r>
      <w:r w:rsidR="006A07BE" w:rsidRPr="00EC7EC3">
        <w:t xml:space="preserve">any Christians find themselves expanding in areas </w:t>
      </w:r>
      <w:r w:rsidR="00AE430A">
        <w:t xml:space="preserve">do not result in an increase of God’s favor on our lives or in our knowledge of who God really is. </w:t>
      </w:r>
      <w:r w:rsidR="006A07BE" w:rsidRPr="00EC7EC3">
        <w:t xml:space="preserve"> </w:t>
      </w:r>
      <w:r w:rsidR="00AE430A">
        <w:t xml:space="preserve"> There are other </w:t>
      </w:r>
      <w:r w:rsidR="006A07BE" w:rsidRPr="00EC7EC3">
        <w:t xml:space="preserve">Christians </w:t>
      </w:r>
      <w:r w:rsidR="00AE430A">
        <w:t xml:space="preserve">who chose to </w:t>
      </w:r>
      <w:r w:rsidR="006A07BE" w:rsidRPr="00EC7EC3">
        <w:t>treat their faith in God like people treat fire insurance. They get the insurance for “just-in-case” and then pretty much go on living their lives as usual. Some people fear going to hell and believe they need a Savior</w:t>
      </w:r>
      <w:r w:rsidR="00AE430A">
        <w:t xml:space="preserve"> to prevent that from happening; s</w:t>
      </w:r>
      <w:r w:rsidR="006A07BE" w:rsidRPr="00EC7EC3">
        <w:t>o that accept Christ as their Savior but after that the pretty much just sit around in life waiting for eternity to come and take them away.</w:t>
      </w:r>
    </w:p>
    <w:p w:rsidR="006A07BE" w:rsidRPr="00EC7EC3" w:rsidRDefault="006A07BE" w:rsidP="006A07BE">
      <w:pPr>
        <w:pStyle w:val="NoSpacing"/>
        <w:ind w:left="630"/>
      </w:pPr>
    </w:p>
    <w:p w:rsidR="006A07BE" w:rsidRPr="00EC7EC3" w:rsidRDefault="006A07BE" w:rsidP="006A07BE">
      <w:pPr>
        <w:pStyle w:val="NoSpacing"/>
        <w:ind w:left="630"/>
      </w:pPr>
      <w:r w:rsidRPr="00EC7EC3">
        <w:rPr>
          <w:b/>
        </w:rPr>
        <w:t>QUESTION</w:t>
      </w:r>
      <w:r w:rsidRPr="00EC7EC3">
        <w:t>: Is accepting Christ as Savior the first and last tasks of a Christian?</w:t>
      </w:r>
    </w:p>
    <w:p w:rsidR="006A07BE" w:rsidRPr="00EC7EC3" w:rsidRDefault="006A07BE" w:rsidP="006A07BE">
      <w:pPr>
        <w:pStyle w:val="NoSpacing"/>
        <w:ind w:left="630"/>
      </w:pPr>
    </w:p>
    <w:p w:rsidR="006A07BE" w:rsidRPr="00EC7EC3" w:rsidRDefault="006A07BE" w:rsidP="006A07BE">
      <w:pPr>
        <w:pStyle w:val="NoSpacing"/>
        <w:ind w:left="630"/>
      </w:pPr>
      <w:r w:rsidRPr="00EC7EC3">
        <w:t xml:space="preserve">The Apostle Paul leaves no room for wavering over the issue of Christian growth. </w:t>
      </w:r>
      <w:r w:rsidRPr="00AE430A">
        <w:rPr>
          <w:b/>
        </w:rPr>
        <w:t>2 Peter 3:18</w:t>
      </w:r>
      <w:r w:rsidRPr="00EC7EC3">
        <w:t xml:space="preserve"> is </w:t>
      </w:r>
      <w:r w:rsidR="00AE430A">
        <w:t>written</w:t>
      </w:r>
      <w:r w:rsidRPr="00EC7EC3">
        <w:t xml:space="preserve"> in the imperative tense; so what it is actually saying is </w:t>
      </w:r>
      <w:r w:rsidRPr="00EC7EC3">
        <w:rPr>
          <w:i/>
        </w:rPr>
        <w:t>“You”-</w:t>
      </w:r>
      <w:r w:rsidRPr="00EC7EC3">
        <w:t xml:space="preserve"> “grow in grace and in the knowledge of our Lord and Savior Jesus Christ…” </w:t>
      </w:r>
      <w:r w:rsidR="00CF53E3" w:rsidRPr="00EC7EC3">
        <w:t xml:space="preserve"> Most physical scientist agree that in order for something to grow, it must be acted upon; either from a “power-within” (having life within itself) or from a power from without (being effected from a </w:t>
      </w:r>
      <w:r w:rsidR="00AE430A">
        <w:t xml:space="preserve">life </w:t>
      </w:r>
      <w:r w:rsidR="00CF53E3" w:rsidRPr="00EC7EC3">
        <w:t xml:space="preserve">power from without). </w:t>
      </w:r>
    </w:p>
    <w:p w:rsidR="00CF53E3" w:rsidRPr="00EC7EC3" w:rsidRDefault="00CF53E3" w:rsidP="006A07BE">
      <w:pPr>
        <w:pStyle w:val="NoSpacing"/>
        <w:ind w:left="630"/>
      </w:pPr>
    </w:p>
    <w:p w:rsidR="00CF53E3" w:rsidRPr="00EC7EC3" w:rsidRDefault="00CF53E3" w:rsidP="006A07BE">
      <w:pPr>
        <w:pStyle w:val="NoSpacing"/>
        <w:ind w:left="630"/>
      </w:pPr>
      <w:r w:rsidRPr="00EC7EC3">
        <w:rPr>
          <w:b/>
        </w:rPr>
        <w:t>QUESTION:</w:t>
      </w:r>
      <w:r w:rsidRPr="00EC7EC3">
        <w:t xml:space="preserve"> When it co</w:t>
      </w:r>
      <w:r w:rsidR="00AE430A">
        <w:t xml:space="preserve">mes </w:t>
      </w:r>
      <w:r w:rsidRPr="00EC7EC3">
        <w:t xml:space="preserve">to our Christian growth, are we being acted upon from a power within or from a power without? </w:t>
      </w:r>
    </w:p>
    <w:p w:rsidR="00CF53E3" w:rsidRPr="00EC7EC3" w:rsidRDefault="00CF53E3" w:rsidP="006A07BE">
      <w:pPr>
        <w:pStyle w:val="NoSpacing"/>
        <w:ind w:left="630"/>
      </w:pPr>
    </w:p>
    <w:p w:rsidR="00CF53E3" w:rsidRPr="00EC7EC3" w:rsidRDefault="00CF53E3" w:rsidP="006A07BE">
      <w:pPr>
        <w:pStyle w:val="NoSpacing"/>
        <w:ind w:left="630"/>
      </w:pPr>
      <w:r w:rsidRPr="00EC7EC3">
        <w:t>No living part of God’s earthly creation has the option of simply standing still or maintaining a constant unchanging state or condition. Many theologians would argue that in reality, every Christian is growing; the real question is “in what area</w:t>
      </w:r>
      <w:r w:rsidR="00AE430A">
        <w:t xml:space="preserve"> or in what way</w:t>
      </w:r>
      <w:r w:rsidRPr="00EC7EC3">
        <w:t xml:space="preserve"> are we growing?”  </w:t>
      </w:r>
    </w:p>
    <w:p w:rsidR="00CF53E3" w:rsidRPr="00EC7EC3" w:rsidRDefault="00CF53E3" w:rsidP="006A07BE">
      <w:pPr>
        <w:pStyle w:val="NoSpacing"/>
        <w:ind w:left="630"/>
      </w:pPr>
    </w:p>
    <w:p w:rsidR="00633E6C" w:rsidRDefault="00665804" w:rsidP="006A07BE">
      <w:pPr>
        <w:pStyle w:val="NoSpacing"/>
        <w:ind w:left="630"/>
        <w:rPr>
          <w:b/>
        </w:rPr>
      </w:pPr>
      <w:r>
        <w:rPr>
          <w:b/>
        </w:rPr>
        <w:t>Malnourished Saints</w:t>
      </w:r>
    </w:p>
    <w:p w:rsidR="00665804" w:rsidRPr="00EC7EC3" w:rsidRDefault="00665804" w:rsidP="006A07BE">
      <w:pPr>
        <w:pStyle w:val="NoSpacing"/>
        <w:ind w:left="630"/>
        <w:rPr>
          <w:b/>
        </w:rPr>
      </w:pPr>
    </w:p>
    <w:p w:rsidR="00633E6C" w:rsidRPr="00633E6C" w:rsidRDefault="00633E6C" w:rsidP="00633E6C">
      <w:pPr>
        <w:pStyle w:val="NoSpacing"/>
        <w:ind w:left="630"/>
      </w:pPr>
      <w:r w:rsidRPr="00633E6C">
        <w:rPr>
          <w:b/>
        </w:rPr>
        <w:t>1 Peter 2:2</w:t>
      </w:r>
      <w:r w:rsidRPr="00633E6C">
        <w:t xml:space="preserve"> As newborn </w:t>
      </w:r>
      <w:proofErr w:type="spellStart"/>
      <w:r w:rsidRPr="00633E6C">
        <w:t>babes</w:t>
      </w:r>
      <w:proofErr w:type="spellEnd"/>
      <w:r w:rsidRPr="00633E6C">
        <w:t xml:space="preserve">, desire the sincere milk of the </w:t>
      </w:r>
      <w:proofErr w:type="gramStart"/>
      <w:r w:rsidRPr="00633E6C">
        <w:t>word, that</w:t>
      </w:r>
      <w:proofErr w:type="gramEnd"/>
      <w:r w:rsidRPr="00633E6C">
        <w:t xml:space="preserve"> ye may grow thereby:</w:t>
      </w:r>
    </w:p>
    <w:p w:rsidR="00633E6C" w:rsidRDefault="00633E6C" w:rsidP="00633E6C">
      <w:pPr>
        <w:pStyle w:val="NoSpacing"/>
        <w:ind w:left="630"/>
      </w:pPr>
      <w:r w:rsidRPr="00633E6C">
        <w:t>KJV</w:t>
      </w:r>
    </w:p>
    <w:p w:rsidR="00633E6C" w:rsidRPr="00633E6C" w:rsidRDefault="00633E6C" w:rsidP="00633E6C">
      <w:pPr>
        <w:pStyle w:val="NoSpacing"/>
        <w:ind w:left="630"/>
      </w:pPr>
    </w:p>
    <w:p w:rsidR="00AE430A" w:rsidRDefault="00633E6C" w:rsidP="00633E6C">
      <w:pPr>
        <w:pStyle w:val="NoSpacing"/>
        <w:ind w:left="630"/>
        <w:rPr>
          <w:color w:val="333333"/>
          <w:shd w:val="clear" w:color="auto" w:fill="FFFFFF"/>
        </w:rPr>
      </w:pPr>
      <w:r w:rsidRPr="00633E6C">
        <w:rPr>
          <w:color w:val="333333"/>
          <w:shd w:val="clear" w:color="auto" w:fill="FFFFFF"/>
        </w:rPr>
        <w:t>Have</w:t>
      </w:r>
      <w:r w:rsidR="00AE430A">
        <w:rPr>
          <w:color w:val="333333"/>
          <w:shd w:val="clear" w:color="auto" w:fill="FFFFFF"/>
        </w:rPr>
        <w:t xml:space="preserve"> you been attending church for a long time</w:t>
      </w:r>
      <w:r w:rsidRPr="00633E6C">
        <w:rPr>
          <w:color w:val="333333"/>
          <w:shd w:val="clear" w:color="auto" w:fill="FFFFFF"/>
        </w:rPr>
        <w:t xml:space="preserve"> but you feel you still have not grown and you are wondering why and what you missed?  Have you listened to sermons, attended bible studies, faithfully attended Sunday School every week, read numerous religious books, attended conferences, attended healing and deliverance services and did everything you were told spiritually, yet you still feel that something is missing and that you have not really grown?</w:t>
      </w:r>
      <w:r>
        <w:rPr>
          <w:color w:val="333333"/>
          <w:shd w:val="clear" w:color="auto" w:fill="FFFFFF"/>
        </w:rPr>
        <w:t xml:space="preserve"> There </w:t>
      </w:r>
      <w:r>
        <w:rPr>
          <w:color w:val="333333"/>
          <w:shd w:val="clear" w:color="auto" w:fill="FFFFFF"/>
        </w:rPr>
        <w:lastRenderedPageBreak/>
        <w:t>are so many Christian who have s</w:t>
      </w:r>
      <w:r w:rsidR="00AE430A">
        <w:rPr>
          <w:color w:val="333333"/>
          <w:shd w:val="clear" w:color="auto" w:fill="FFFFFF"/>
        </w:rPr>
        <w:t xml:space="preserve">ought </w:t>
      </w:r>
      <w:r>
        <w:rPr>
          <w:color w:val="333333"/>
          <w:shd w:val="clear" w:color="auto" w:fill="FFFFFF"/>
        </w:rPr>
        <w:t>outside or external source</w:t>
      </w:r>
      <w:r w:rsidR="00AE430A">
        <w:rPr>
          <w:color w:val="333333"/>
          <w:shd w:val="clear" w:color="auto" w:fill="FFFFFF"/>
        </w:rPr>
        <w:t>s</w:t>
      </w:r>
      <w:r>
        <w:rPr>
          <w:color w:val="333333"/>
          <w:shd w:val="clear" w:color="auto" w:fill="FFFFFF"/>
        </w:rPr>
        <w:t xml:space="preserve"> that would somehow </w:t>
      </w:r>
      <w:r w:rsidR="00AE430A">
        <w:rPr>
          <w:color w:val="333333"/>
          <w:shd w:val="clear" w:color="auto" w:fill="FFFFFF"/>
        </w:rPr>
        <w:t>grow</w:t>
      </w:r>
      <w:r>
        <w:rPr>
          <w:color w:val="333333"/>
          <w:shd w:val="clear" w:color="auto" w:fill="FFFFFF"/>
        </w:rPr>
        <w:t xml:space="preserve"> them up spiritually. So they go from conference to conference</w:t>
      </w:r>
      <w:r w:rsidR="00AE430A">
        <w:rPr>
          <w:color w:val="333333"/>
          <w:shd w:val="clear" w:color="auto" w:fill="FFFFFF"/>
        </w:rPr>
        <w:t>. Read spiritual book after book</w:t>
      </w:r>
      <w:r>
        <w:rPr>
          <w:color w:val="333333"/>
          <w:shd w:val="clear" w:color="auto" w:fill="FFFFFF"/>
        </w:rPr>
        <w:t xml:space="preserve">, attend church services and listen to Christian CDs </w:t>
      </w:r>
      <w:r w:rsidR="00AE430A">
        <w:rPr>
          <w:color w:val="333333"/>
          <w:shd w:val="clear" w:color="auto" w:fill="FFFFFF"/>
        </w:rPr>
        <w:t xml:space="preserve">and all such things: </w:t>
      </w:r>
      <w:r>
        <w:rPr>
          <w:color w:val="333333"/>
          <w:shd w:val="clear" w:color="auto" w:fill="FFFFFF"/>
        </w:rPr>
        <w:t xml:space="preserve">and still they only experience minimal spiritual growth.  Consider this familiar scripture: </w:t>
      </w:r>
    </w:p>
    <w:p w:rsidR="00AE430A" w:rsidRDefault="00AE430A" w:rsidP="00633E6C">
      <w:pPr>
        <w:pStyle w:val="NoSpacing"/>
        <w:ind w:left="630"/>
        <w:rPr>
          <w:color w:val="333333"/>
          <w:shd w:val="clear" w:color="auto" w:fill="FFFFFF"/>
        </w:rPr>
      </w:pPr>
    </w:p>
    <w:p w:rsidR="00633E6C" w:rsidRDefault="00633E6C" w:rsidP="00633E6C">
      <w:pPr>
        <w:pStyle w:val="NoSpacing"/>
        <w:ind w:left="630"/>
        <w:rPr>
          <w:color w:val="333333"/>
          <w:shd w:val="clear" w:color="auto" w:fill="FFFFFF"/>
        </w:rPr>
      </w:pPr>
      <w:r w:rsidRPr="00633E6C">
        <w:rPr>
          <w:b/>
          <w:color w:val="333333"/>
          <w:shd w:val="clear" w:color="auto" w:fill="FFFFFF"/>
        </w:rPr>
        <w:t xml:space="preserve">2 Tim </w:t>
      </w:r>
      <w:proofErr w:type="gramStart"/>
      <w:r w:rsidRPr="00633E6C">
        <w:rPr>
          <w:b/>
          <w:color w:val="333333"/>
          <w:shd w:val="clear" w:color="auto" w:fill="FFFFFF"/>
        </w:rPr>
        <w:t>2:15</w:t>
      </w:r>
      <w:r w:rsidRPr="00633E6C">
        <w:rPr>
          <w:color w:val="333333"/>
          <w:shd w:val="clear" w:color="auto" w:fill="FFFFFF"/>
        </w:rPr>
        <w:t xml:space="preserve"> </w:t>
      </w:r>
      <w:r>
        <w:rPr>
          <w:color w:val="333333"/>
          <w:shd w:val="clear" w:color="auto" w:fill="FFFFFF"/>
        </w:rPr>
        <w:t xml:space="preserve"> </w:t>
      </w:r>
      <w:r w:rsidRPr="00633E6C">
        <w:rPr>
          <w:color w:val="333333"/>
          <w:shd w:val="clear" w:color="auto" w:fill="FFFFFF"/>
        </w:rPr>
        <w:t>Study</w:t>
      </w:r>
      <w:proofErr w:type="gramEnd"/>
      <w:r w:rsidRPr="00633E6C">
        <w:rPr>
          <w:color w:val="333333"/>
          <w:shd w:val="clear" w:color="auto" w:fill="FFFFFF"/>
        </w:rPr>
        <w:t xml:space="preserve"> to </w:t>
      </w:r>
      <w:proofErr w:type="spellStart"/>
      <w:r w:rsidRPr="00633E6C">
        <w:rPr>
          <w:color w:val="333333"/>
          <w:shd w:val="clear" w:color="auto" w:fill="FFFFFF"/>
        </w:rPr>
        <w:t>shew</w:t>
      </w:r>
      <w:proofErr w:type="spellEnd"/>
      <w:r w:rsidRPr="00633E6C">
        <w:rPr>
          <w:color w:val="333333"/>
          <w:shd w:val="clear" w:color="auto" w:fill="FFFFFF"/>
        </w:rPr>
        <w:t xml:space="preserve"> thyself approved unto God, a workman that </w:t>
      </w:r>
      <w:proofErr w:type="spellStart"/>
      <w:r w:rsidRPr="00633E6C">
        <w:rPr>
          <w:color w:val="333333"/>
          <w:shd w:val="clear" w:color="auto" w:fill="FFFFFF"/>
        </w:rPr>
        <w:t>needeth</w:t>
      </w:r>
      <w:proofErr w:type="spellEnd"/>
      <w:r w:rsidRPr="00633E6C">
        <w:rPr>
          <w:color w:val="333333"/>
          <w:shd w:val="clear" w:color="auto" w:fill="FFFFFF"/>
        </w:rPr>
        <w:t xml:space="preserve"> not to be ashamed, rightly dividing the word of truth.</w:t>
      </w:r>
      <w:r>
        <w:rPr>
          <w:color w:val="333333"/>
          <w:shd w:val="clear" w:color="auto" w:fill="FFFFFF"/>
        </w:rPr>
        <w:t xml:space="preserve"> </w:t>
      </w:r>
      <w:r w:rsidRPr="00633E6C">
        <w:rPr>
          <w:color w:val="333333"/>
          <w:shd w:val="clear" w:color="auto" w:fill="FFFFFF"/>
        </w:rPr>
        <w:t>KJV</w:t>
      </w:r>
    </w:p>
    <w:p w:rsidR="00633E6C" w:rsidRPr="00633E6C" w:rsidRDefault="00633E6C" w:rsidP="00633E6C">
      <w:pPr>
        <w:pStyle w:val="NoSpacing"/>
        <w:ind w:left="630"/>
      </w:pPr>
    </w:p>
    <w:p w:rsidR="00AE430A" w:rsidRDefault="00AE430A" w:rsidP="00633E6C">
      <w:pPr>
        <w:pStyle w:val="NoSpacing"/>
        <w:ind w:left="630"/>
        <w:rPr>
          <w:color w:val="333333"/>
          <w:shd w:val="clear" w:color="auto" w:fill="FFFFFF"/>
        </w:rPr>
      </w:pPr>
      <w:r>
        <w:rPr>
          <w:color w:val="333333"/>
          <w:shd w:val="clear" w:color="auto" w:fill="FFFFFF"/>
        </w:rPr>
        <w:t>The</w:t>
      </w:r>
      <w:r w:rsidR="00633E6C">
        <w:rPr>
          <w:color w:val="333333"/>
          <w:shd w:val="clear" w:color="auto" w:fill="FFFFFF"/>
        </w:rPr>
        <w:t xml:space="preserve"> hard </w:t>
      </w:r>
      <w:proofErr w:type="gramStart"/>
      <w:r>
        <w:rPr>
          <w:color w:val="333333"/>
          <w:shd w:val="clear" w:color="auto" w:fill="FFFFFF"/>
        </w:rPr>
        <w:t>facts of the matter is</w:t>
      </w:r>
      <w:proofErr w:type="gramEnd"/>
      <w:r>
        <w:rPr>
          <w:color w:val="333333"/>
          <w:shd w:val="clear" w:color="auto" w:fill="FFFFFF"/>
        </w:rPr>
        <w:t xml:space="preserve"> that</w:t>
      </w:r>
      <w:r w:rsidR="00633E6C">
        <w:rPr>
          <w:color w:val="333333"/>
          <w:shd w:val="clear" w:color="auto" w:fill="FFFFFF"/>
        </w:rPr>
        <w:t xml:space="preserve"> there is simply no replacement for your personal prayer</w:t>
      </w:r>
      <w:r>
        <w:rPr>
          <w:color w:val="333333"/>
          <w:shd w:val="clear" w:color="auto" w:fill="FFFFFF"/>
        </w:rPr>
        <w:t xml:space="preserve"> time</w:t>
      </w:r>
      <w:r w:rsidR="00633E6C">
        <w:rPr>
          <w:color w:val="333333"/>
          <w:shd w:val="clear" w:color="auto" w:fill="FFFFFF"/>
        </w:rPr>
        <w:t xml:space="preserve"> and </w:t>
      </w:r>
      <w:r>
        <w:rPr>
          <w:color w:val="333333"/>
          <w:shd w:val="clear" w:color="auto" w:fill="FFFFFF"/>
        </w:rPr>
        <w:t xml:space="preserve">the </w:t>
      </w:r>
      <w:r w:rsidR="00633E6C">
        <w:rPr>
          <w:color w:val="333333"/>
          <w:shd w:val="clear" w:color="auto" w:fill="FFFFFF"/>
        </w:rPr>
        <w:t>study of God’s word. Having everyone else do your spiritual homework for you will not help you when you are the one that has to pass life’s tests!</w:t>
      </w:r>
      <w:r w:rsidR="00665804">
        <w:rPr>
          <w:color w:val="333333"/>
          <w:shd w:val="clear" w:color="auto" w:fill="FFFFFF"/>
        </w:rPr>
        <w:t xml:space="preserve"> </w:t>
      </w:r>
    </w:p>
    <w:p w:rsidR="00AE430A" w:rsidRDefault="00AE430A" w:rsidP="00633E6C">
      <w:pPr>
        <w:pStyle w:val="NoSpacing"/>
        <w:ind w:left="630"/>
        <w:rPr>
          <w:color w:val="333333"/>
          <w:shd w:val="clear" w:color="auto" w:fill="FFFFFF"/>
        </w:rPr>
      </w:pPr>
    </w:p>
    <w:p w:rsidR="00AE430A" w:rsidRPr="00AE430A" w:rsidRDefault="00AE430A" w:rsidP="00633E6C">
      <w:pPr>
        <w:pStyle w:val="NoSpacing"/>
        <w:ind w:left="630"/>
        <w:rPr>
          <w:b/>
          <w:color w:val="333333"/>
          <w:shd w:val="clear" w:color="auto" w:fill="FFFFFF"/>
        </w:rPr>
      </w:pPr>
      <w:r w:rsidRPr="00AE430A">
        <w:rPr>
          <w:b/>
          <w:color w:val="333333"/>
          <w:shd w:val="clear" w:color="auto" w:fill="FFFFFF"/>
        </w:rPr>
        <w:t>Could We Be Spiritually Malnourished?</w:t>
      </w:r>
    </w:p>
    <w:p w:rsidR="00AE430A" w:rsidRDefault="00AE430A" w:rsidP="00633E6C">
      <w:pPr>
        <w:pStyle w:val="NoSpacing"/>
        <w:ind w:left="630"/>
        <w:rPr>
          <w:color w:val="333333"/>
          <w:shd w:val="clear" w:color="auto" w:fill="FFFFFF"/>
        </w:rPr>
      </w:pPr>
    </w:p>
    <w:p w:rsidR="0074396C" w:rsidRDefault="00665804" w:rsidP="00633E6C">
      <w:pPr>
        <w:pStyle w:val="NoSpacing"/>
        <w:ind w:left="630"/>
        <w:rPr>
          <w:color w:val="333333"/>
          <w:shd w:val="clear" w:color="auto" w:fill="FFFFFF"/>
        </w:rPr>
      </w:pPr>
      <w:r>
        <w:rPr>
          <w:color w:val="333333"/>
          <w:shd w:val="clear" w:color="auto" w:fill="FFFFFF"/>
        </w:rPr>
        <w:t>In the natural sense; some symptoms apparent in malnourished individual</w:t>
      </w:r>
      <w:r w:rsidR="00AE430A">
        <w:rPr>
          <w:color w:val="333333"/>
          <w:shd w:val="clear" w:color="auto" w:fill="FFFFFF"/>
        </w:rPr>
        <w:t xml:space="preserve">s are: </w:t>
      </w:r>
      <w:r>
        <w:rPr>
          <w:color w:val="333333"/>
          <w:shd w:val="clear" w:color="auto" w:fill="FFFFFF"/>
        </w:rPr>
        <w:t>more sensitive to heat and cold, longer recovery times, poor muscle development, tiredness and irritability. (</w:t>
      </w:r>
      <w:proofErr w:type="gramStart"/>
      <w:r>
        <w:rPr>
          <w:color w:val="333333"/>
          <w:shd w:val="clear" w:color="auto" w:fill="FFFFFF"/>
        </w:rPr>
        <w:t>just</w:t>
      </w:r>
      <w:proofErr w:type="gramEnd"/>
      <w:r>
        <w:rPr>
          <w:color w:val="333333"/>
          <w:shd w:val="clear" w:color="auto" w:fill="FFFFFF"/>
        </w:rPr>
        <w:t xml:space="preserve"> to name a few) </w:t>
      </w:r>
      <w:proofErr w:type="gramStart"/>
      <w:r>
        <w:rPr>
          <w:color w:val="333333"/>
          <w:shd w:val="clear" w:color="auto" w:fill="FFFFFF"/>
        </w:rPr>
        <w:t xml:space="preserve">– </w:t>
      </w:r>
      <w:r w:rsidR="0074396C">
        <w:rPr>
          <w:color w:val="333333"/>
          <w:shd w:val="clear" w:color="auto" w:fill="FFFFFF"/>
        </w:rPr>
        <w:t xml:space="preserve"> </w:t>
      </w:r>
      <w:r w:rsidRPr="00665804">
        <w:rPr>
          <w:b/>
          <w:color w:val="333333"/>
          <w:shd w:val="clear" w:color="auto" w:fill="FFFFFF"/>
        </w:rPr>
        <w:t>QUESTION</w:t>
      </w:r>
      <w:r w:rsidR="0074396C">
        <w:rPr>
          <w:b/>
          <w:color w:val="333333"/>
          <w:shd w:val="clear" w:color="auto" w:fill="FFFFFF"/>
        </w:rPr>
        <w:t>S</w:t>
      </w:r>
      <w:proofErr w:type="gramEnd"/>
      <w:r>
        <w:rPr>
          <w:color w:val="333333"/>
          <w:shd w:val="clear" w:color="auto" w:fill="FFFFFF"/>
        </w:rPr>
        <w:t>:</w:t>
      </w:r>
      <w:r w:rsidR="00AE430A">
        <w:rPr>
          <w:color w:val="333333"/>
          <w:shd w:val="clear" w:color="auto" w:fill="FFFFFF"/>
        </w:rPr>
        <w:t xml:space="preserve"> How might we use these natural </w:t>
      </w:r>
      <w:r>
        <w:rPr>
          <w:color w:val="333333"/>
          <w:shd w:val="clear" w:color="auto" w:fill="FFFFFF"/>
        </w:rPr>
        <w:t xml:space="preserve">symptoms of malnutrition and apply them in a spiritual sense to those who are suffering from spiritual malnourishment? </w:t>
      </w:r>
      <w:r w:rsidR="0074396C">
        <w:rPr>
          <w:color w:val="333333"/>
          <w:shd w:val="clear" w:color="auto" w:fill="FFFFFF"/>
        </w:rPr>
        <w:t xml:space="preserve">How might immature Christians hurt the church? </w:t>
      </w:r>
    </w:p>
    <w:p w:rsidR="00633E6C" w:rsidRDefault="00633E6C" w:rsidP="00633E6C">
      <w:pPr>
        <w:pStyle w:val="NoSpacing"/>
        <w:ind w:left="630"/>
        <w:rPr>
          <w:color w:val="333333"/>
          <w:shd w:val="clear" w:color="auto" w:fill="FFFFFF"/>
        </w:rPr>
      </w:pPr>
    </w:p>
    <w:p w:rsidR="00665804" w:rsidRDefault="00665804" w:rsidP="00665804">
      <w:pPr>
        <w:pStyle w:val="NoSpacing"/>
        <w:ind w:left="630"/>
        <w:rPr>
          <w:b/>
        </w:rPr>
      </w:pPr>
      <w:r>
        <w:rPr>
          <w:b/>
        </w:rPr>
        <w:t>There’s No Replacement for the Real Thing</w:t>
      </w:r>
    </w:p>
    <w:p w:rsidR="00CF53E3" w:rsidRPr="00EC7EC3" w:rsidRDefault="00CF53E3" w:rsidP="00CF53E3">
      <w:pPr>
        <w:pStyle w:val="NoSpacing"/>
        <w:ind w:left="630"/>
      </w:pPr>
    </w:p>
    <w:p w:rsidR="0049430C" w:rsidRDefault="00EC7EC3" w:rsidP="00CF53E3">
      <w:pPr>
        <w:pStyle w:val="NoSpacing"/>
        <w:ind w:left="630"/>
        <w:rPr>
          <w:color w:val="333333"/>
          <w:shd w:val="clear" w:color="auto" w:fill="FFFFFF"/>
        </w:rPr>
      </w:pPr>
      <w:r w:rsidRPr="00EC7EC3">
        <w:t xml:space="preserve">The apostle draws a comparison between a mother’s milk and that nourishment that God provides through his word. </w:t>
      </w:r>
      <w:r w:rsidR="00CF53E3" w:rsidRPr="00EC7EC3">
        <w:t xml:space="preserve"> </w:t>
      </w:r>
      <w:r w:rsidRPr="00EC7EC3">
        <w:rPr>
          <w:color w:val="333333"/>
          <w:shd w:val="clear" w:color="auto" w:fill="FFFFFF"/>
        </w:rPr>
        <w:t xml:space="preserve">God placed within the woman a source that generates milk that is pure and originates within her for the purpose of providing her newborn baby the nourishment that it needs to grow to become strong and mature. </w:t>
      </w:r>
      <w:r w:rsidR="00AE430A">
        <w:rPr>
          <w:color w:val="333333"/>
          <w:shd w:val="clear" w:color="auto" w:fill="FFFFFF"/>
        </w:rPr>
        <w:t>This factor compares to the “unadulterated” word of God.</w:t>
      </w:r>
      <w:r w:rsidR="0049430C">
        <w:rPr>
          <w:color w:val="333333"/>
          <w:shd w:val="clear" w:color="auto" w:fill="FFFFFF"/>
        </w:rPr>
        <w:t xml:space="preserve"> The word “unadulterated” means that it has not been diluted or mixed with any other substances.  Another interesting comparison is found in </w:t>
      </w:r>
      <w:r w:rsidR="0049430C" w:rsidRPr="0049430C">
        <w:rPr>
          <w:b/>
          <w:color w:val="333333"/>
          <w:shd w:val="clear" w:color="auto" w:fill="FFFFFF"/>
        </w:rPr>
        <w:t>Matt. 5:13</w:t>
      </w:r>
      <w:r w:rsidR="0049430C">
        <w:rPr>
          <w:color w:val="333333"/>
          <w:shd w:val="clear" w:color="auto" w:fill="FFFFFF"/>
        </w:rPr>
        <w:t xml:space="preserve"> in this passage Jesus mentions: </w:t>
      </w:r>
      <w:r w:rsidR="0049430C" w:rsidRPr="0049430C">
        <w:rPr>
          <w:color w:val="333333"/>
          <w:shd w:val="clear" w:color="auto" w:fill="FFFFFF"/>
        </w:rPr>
        <w:t xml:space="preserve">Matt 5:13 </w:t>
      </w:r>
      <w:proofErr w:type="gramStart"/>
      <w:r w:rsidR="0049430C" w:rsidRPr="0049430C">
        <w:rPr>
          <w:color w:val="333333"/>
          <w:shd w:val="clear" w:color="auto" w:fill="FFFFFF"/>
        </w:rPr>
        <w:t>Ye</w:t>
      </w:r>
      <w:proofErr w:type="gramEnd"/>
      <w:r w:rsidR="0049430C" w:rsidRPr="0049430C">
        <w:rPr>
          <w:color w:val="333333"/>
          <w:shd w:val="clear" w:color="auto" w:fill="FFFFFF"/>
        </w:rPr>
        <w:t xml:space="preserve"> are the salt of the earth: </w:t>
      </w:r>
      <w:r w:rsidR="0049430C" w:rsidRPr="0049430C">
        <w:rPr>
          <w:color w:val="333333"/>
          <w:u w:val="single"/>
          <w:shd w:val="clear" w:color="auto" w:fill="FFFFFF"/>
        </w:rPr>
        <w:t xml:space="preserve">but if the salt have lost his </w:t>
      </w:r>
      <w:proofErr w:type="spellStart"/>
      <w:r w:rsidR="0049430C" w:rsidRPr="0049430C">
        <w:rPr>
          <w:color w:val="333333"/>
          <w:u w:val="single"/>
          <w:shd w:val="clear" w:color="auto" w:fill="FFFFFF"/>
        </w:rPr>
        <w:t>savour</w:t>
      </w:r>
      <w:proofErr w:type="spellEnd"/>
      <w:r w:rsidR="0049430C">
        <w:rPr>
          <w:color w:val="333333"/>
          <w:shd w:val="clear" w:color="auto" w:fill="FFFFFF"/>
        </w:rPr>
        <w:t xml:space="preserve"> (saltiness)</w:t>
      </w:r>
      <w:r w:rsidR="0049430C" w:rsidRPr="0049430C">
        <w:rPr>
          <w:color w:val="333333"/>
          <w:shd w:val="clear" w:color="auto" w:fill="FFFFFF"/>
        </w:rPr>
        <w:t>, wherewith shall it be salted? it is thenceforth good for nothing, but to be cast out, and to be trodden under foot of men.</w:t>
      </w:r>
      <w:r w:rsidR="0049430C">
        <w:rPr>
          <w:color w:val="333333"/>
          <w:shd w:val="clear" w:color="auto" w:fill="FFFFFF"/>
        </w:rPr>
        <w:t xml:space="preserve"> </w:t>
      </w:r>
      <w:r w:rsidR="0049430C" w:rsidRPr="0049430C">
        <w:rPr>
          <w:color w:val="333333"/>
          <w:shd w:val="clear" w:color="auto" w:fill="FFFFFF"/>
        </w:rPr>
        <w:t>KJV</w:t>
      </w:r>
      <w:r w:rsidR="0049430C">
        <w:rPr>
          <w:color w:val="333333"/>
          <w:shd w:val="clear" w:color="auto" w:fill="FFFFFF"/>
        </w:rPr>
        <w:t xml:space="preserve"> Have you ever known salt not to be “salty?” Even rock salt that sat in the garage waiting for winter’s ice all summer long is still salty. In </w:t>
      </w:r>
      <w:proofErr w:type="gramStart"/>
      <w:r w:rsidR="0049430C">
        <w:rPr>
          <w:color w:val="333333"/>
          <w:shd w:val="clear" w:color="auto" w:fill="FFFFFF"/>
        </w:rPr>
        <w:t>reality ,</w:t>
      </w:r>
      <w:proofErr w:type="gramEnd"/>
      <w:r w:rsidR="0049430C">
        <w:rPr>
          <w:color w:val="333333"/>
          <w:shd w:val="clear" w:color="auto" w:fill="FFFFFF"/>
        </w:rPr>
        <w:t xml:space="preserve"> the only way for salt to no longer be salty, you would have to mix it with some other substances. </w:t>
      </w:r>
    </w:p>
    <w:p w:rsidR="0049430C" w:rsidRDefault="0049430C" w:rsidP="00CF53E3">
      <w:pPr>
        <w:pStyle w:val="NoSpacing"/>
        <w:ind w:left="630"/>
        <w:rPr>
          <w:color w:val="333333"/>
          <w:shd w:val="clear" w:color="auto" w:fill="FFFFFF"/>
        </w:rPr>
      </w:pPr>
    </w:p>
    <w:p w:rsidR="0049430C" w:rsidRDefault="00EC7EC3" w:rsidP="00CF53E3">
      <w:pPr>
        <w:pStyle w:val="NoSpacing"/>
        <w:ind w:left="630"/>
        <w:rPr>
          <w:color w:val="333333"/>
          <w:shd w:val="clear" w:color="auto" w:fill="FFFFFF"/>
        </w:rPr>
      </w:pPr>
      <w:r w:rsidRPr="00EC7EC3">
        <w:rPr>
          <w:color w:val="333333"/>
          <w:shd w:val="clear" w:color="auto" w:fill="FFFFFF"/>
        </w:rPr>
        <w:t>Today, in our modern world, man has created formula</w:t>
      </w:r>
      <w:r w:rsidR="0049430C">
        <w:rPr>
          <w:color w:val="333333"/>
          <w:shd w:val="clear" w:color="auto" w:fill="FFFFFF"/>
        </w:rPr>
        <w:t>s to replace the mother’s milk. </w:t>
      </w:r>
      <w:r w:rsidR="008A3902">
        <w:rPr>
          <w:color w:val="333333"/>
          <w:shd w:val="clear" w:color="auto" w:fill="FFFFFF"/>
        </w:rPr>
        <w:t>The shortcoming of formula is that they lack</w:t>
      </w:r>
      <w:r w:rsidRPr="00EC7EC3">
        <w:rPr>
          <w:color w:val="333333"/>
          <w:shd w:val="clear" w:color="auto" w:fill="FFFFFF"/>
        </w:rPr>
        <w:t xml:space="preserve"> the ability to exactly replicate the mother’s nutritional milk</w:t>
      </w:r>
      <w:r w:rsidR="0049430C">
        <w:rPr>
          <w:color w:val="333333"/>
          <w:shd w:val="clear" w:color="auto" w:fill="FFFFFF"/>
        </w:rPr>
        <w:t xml:space="preserve">. </w:t>
      </w:r>
      <w:r w:rsidRPr="00EC7EC3">
        <w:rPr>
          <w:color w:val="333333"/>
          <w:shd w:val="clear" w:color="auto" w:fill="FFFFFF"/>
        </w:rPr>
        <w:t>God’s Word that comes directly from the pages of the bible to the individual readers without any external influence can be defined as the sincere milk of the Word.</w:t>
      </w:r>
      <w:r>
        <w:rPr>
          <w:color w:val="333333"/>
          <w:shd w:val="clear" w:color="auto" w:fill="FFFFFF"/>
        </w:rPr>
        <w:t xml:space="preserve"> </w:t>
      </w:r>
      <w:r w:rsidR="0049430C">
        <w:rPr>
          <w:color w:val="333333"/>
          <w:shd w:val="clear" w:color="auto" w:fill="FFFFFF"/>
        </w:rPr>
        <w:t xml:space="preserve"> As Christians </w:t>
      </w:r>
      <w:r w:rsidR="008A3902">
        <w:rPr>
          <w:color w:val="333333"/>
          <w:shd w:val="clear" w:color="auto" w:fill="FFFFFF"/>
        </w:rPr>
        <w:t xml:space="preserve">we too have attempted use other </w:t>
      </w:r>
      <w:r w:rsidR="0049430C">
        <w:rPr>
          <w:color w:val="333333"/>
          <w:shd w:val="clear" w:color="auto" w:fill="FFFFFF"/>
        </w:rPr>
        <w:t xml:space="preserve">formulas to replace us drinking in the sincere milk of God’s word.  We’ve replaced it with the formula for Christian music, </w:t>
      </w:r>
      <w:r w:rsidR="008A3902">
        <w:rPr>
          <w:color w:val="333333"/>
          <w:shd w:val="clear" w:color="auto" w:fill="FFFFFF"/>
        </w:rPr>
        <w:t xml:space="preserve">Christian </w:t>
      </w:r>
      <w:r w:rsidR="0049430C">
        <w:rPr>
          <w:color w:val="333333"/>
          <w:shd w:val="clear" w:color="auto" w:fill="FFFFFF"/>
        </w:rPr>
        <w:t>conferences, spiritual books and movies. Unbeknown to us, Sat</w:t>
      </w:r>
      <w:r w:rsidR="008A3902">
        <w:rPr>
          <w:color w:val="333333"/>
          <w:shd w:val="clear" w:color="auto" w:fill="FFFFFF"/>
        </w:rPr>
        <w:t>an is the chemist that is working hard</w:t>
      </w:r>
      <w:r w:rsidR="0049430C">
        <w:rPr>
          <w:color w:val="333333"/>
          <w:shd w:val="clear" w:color="auto" w:fill="FFFFFF"/>
        </w:rPr>
        <w:t xml:space="preserve"> to get us off of God’s word and addicted to some weaken unprofitable replacement!</w:t>
      </w:r>
    </w:p>
    <w:p w:rsidR="0049430C" w:rsidRDefault="0049430C" w:rsidP="00CF53E3">
      <w:pPr>
        <w:pStyle w:val="NoSpacing"/>
        <w:ind w:left="630"/>
        <w:rPr>
          <w:color w:val="333333"/>
          <w:shd w:val="clear" w:color="auto" w:fill="FFFFFF"/>
        </w:rPr>
      </w:pPr>
    </w:p>
    <w:p w:rsidR="0074396C" w:rsidRPr="0074396C" w:rsidRDefault="0074396C" w:rsidP="0074396C">
      <w:pPr>
        <w:pStyle w:val="NoSpacing"/>
        <w:ind w:left="630"/>
        <w:rPr>
          <w:color w:val="333333"/>
          <w:shd w:val="clear" w:color="auto" w:fill="FFFFFF"/>
        </w:rPr>
      </w:pPr>
      <w:r w:rsidRPr="0074396C">
        <w:rPr>
          <w:b/>
          <w:color w:val="333333"/>
          <w:shd w:val="clear" w:color="auto" w:fill="FFFFFF"/>
        </w:rPr>
        <w:t xml:space="preserve">Heavenly People With An </w:t>
      </w:r>
      <w:r w:rsidR="00896E05">
        <w:rPr>
          <w:b/>
          <w:color w:val="333333"/>
          <w:shd w:val="clear" w:color="auto" w:fill="FFFFFF"/>
        </w:rPr>
        <w:t>Worldly</w:t>
      </w:r>
      <w:r w:rsidRPr="0074396C">
        <w:rPr>
          <w:b/>
          <w:color w:val="333333"/>
          <w:shd w:val="clear" w:color="auto" w:fill="FFFFFF"/>
        </w:rPr>
        <w:t xml:space="preserve"> Appetite</w:t>
      </w:r>
      <w:r>
        <w:rPr>
          <w:b/>
          <w:color w:val="333333"/>
          <w:shd w:val="clear" w:color="auto" w:fill="FFFFFF"/>
        </w:rPr>
        <w:t>:</w:t>
      </w:r>
      <w:r w:rsidRPr="0074396C">
        <w:rPr>
          <w:b/>
          <w:color w:val="333333"/>
          <w:shd w:val="clear" w:color="auto" w:fill="FFFFFF"/>
        </w:rPr>
        <w:t xml:space="preserve"> Num 11:5-6</w:t>
      </w:r>
      <w:r>
        <w:rPr>
          <w:b/>
          <w:color w:val="333333"/>
          <w:shd w:val="clear" w:color="auto" w:fill="FFFFFF"/>
        </w:rPr>
        <w:t xml:space="preserve"> </w:t>
      </w:r>
      <w:r w:rsidR="00896E05">
        <w:rPr>
          <w:b/>
          <w:color w:val="333333"/>
          <w:shd w:val="clear" w:color="auto" w:fill="FFFFFF"/>
        </w:rPr>
        <w:t xml:space="preserve"> - Colossians 3:2 </w:t>
      </w:r>
      <w:r>
        <w:rPr>
          <w:color w:val="333333"/>
          <w:shd w:val="clear" w:color="auto" w:fill="FFFFFF"/>
        </w:rPr>
        <w:t xml:space="preserve">This passage in the book of Numbers records a time when the Israelites were wandering in the wilderness and God was feeding them manna from heaven. The people grew tired of eating this bread of heaven and told Moses they longed for the food they had in Egypt when they were in slavery.  Often after all God has done for us our flesh has </w:t>
      </w:r>
      <w:r w:rsidR="00896E05">
        <w:rPr>
          <w:color w:val="333333"/>
          <w:shd w:val="clear" w:color="auto" w:fill="FFFFFF"/>
        </w:rPr>
        <w:t>still h</w:t>
      </w:r>
      <w:r>
        <w:rPr>
          <w:color w:val="333333"/>
          <w:shd w:val="clear" w:color="auto" w:fill="FFFFFF"/>
        </w:rPr>
        <w:t>a</w:t>
      </w:r>
      <w:r w:rsidR="00896E05">
        <w:rPr>
          <w:color w:val="333333"/>
          <w:shd w:val="clear" w:color="auto" w:fill="FFFFFF"/>
        </w:rPr>
        <w:t>s a taste</w:t>
      </w:r>
      <w:r>
        <w:rPr>
          <w:color w:val="333333"/>
          <w:shd w:val="clear" w:color="auto" w:fill="FFFFFF"/>
        </w:rPr>
        <w:t xml:space="preserve"> for </w:t>
      </w:r>
      <w:r w:rsidR="00896E05">
        <w:rPr>
          <w:color w:val="333333"/>
          <w:shd w:val="clear" w:color="auto" w:fill="FFFFFF"/>
        </w:rPr>
        <w:t xml:space="preserve">the things of our old life. Satan will use this longing to wean us off of the sincere milk of God’s word.  </w:t>
      </w:r>
      <w:r w:rsidR="00896E05" w:rsidRPr="00896E05">
        <w:rPr>
          <w:b/>
          <w:color w:val="333333"/>
          <w:shd w:val="clear" w:color="auto" w:fill="FFFFFF"/>
        </w:rPr>
        <w:t>QUESTIONS:</w:t>
      </w:r>
      <w:r w:rsidR="00896E05">
        <w:rPr>
          <w:color w:val="333333"/>
          <w:shd w:val="clear" w:color="auto" w:fill="FFFFFF"/>
        </w:rPr>
        <w:t xml:space="preserve"> What worldly things do you still have a taste for? How does the scripture in Colossians speak to this matter? </w:t>
      </w:r>
    </w:p>
    <w:sectPr w:rsidR="0074396C" w:rsidRPr="0074396C" w:rsidSect="00F1540F">
      <w:pgSz w:w="12240" w:h="15840"/>
      <w:pgMar w:top="117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cord SF">
    <w:panose1 w:val="020BE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35550"/>
    <w:multiLevelType w:val="hybridMultilevel"/>
    <w:tmpl w:val="B09AA918"/>
    <w:lvl w:ilvl="0" w:tplc="C1F08F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E7465"/>
    <w:rsid w:val="000060D5"/>
    <w:rsid w:val="00013C0A"/>
    <w:rsid w:val="000B5221"/>
    <w:rsid w:val="000E3E72"/>
    <w:rsid w:val="00115CED"/>
    <w:rsid w:val="00157457"/>
    <w:rsid w:val="001771E9"/>
    <w:rsid w:val="00197F90"/>
    <w:rsid w:val="001B2B39"/>
    <w:rsid w:val="0021797C"/>
    <w:rsid w:val="00317D76"/>
    <w:rsid w:val="00322C1A"/>
    <w:rsid w:val="003862FC"/>
    <w:rsid w:val="00445506"/>
    <w:rsid w:val="00450223"/>
    <w:rsid w:val="004903D8"/>
    <w:rsid w:val="0049430C"/>
    <w:rsid w:val="004A150D"/>
    <w:rsid w:val="004D224F"/>
    <w:rsid w:val="004D2255"/>
    <w:rsid w:val="0052785B"/>
    <w:rsid w:val="00551B14"/>
    <w:rsid w:val="00563803"/>
    <w:rsid w:val="00587877"/>
    <w:rsid w:val="005A0956"/>
    <w:rsid w:val="005B2DFF"/>
    <w:rsid w:val="005B7659"/>
    <w:rsid w:val="005D0B7D"/>
    <w:rsid w:val="005E48E4"/>
    <w:rsid w:val="005E4A38"/>
    <w:rsid w:val="006044A1"/>
    <w:rsid w:val="00633E6C"/>
    <w:rsid w:val="00645E9E"/>
    <w:rsid w:val="00665804"/>
    <w:rsid w:val="00691D5E"/>
    <w:rsid w:val="006959C8"/>
    <w:rsid w:val="006A07BE"/>
    <w:rsid w:val="00734E90"/>
    <w:rsid w:val="0074396C"/>
    <w:rsid w:val="007824F7"/>
    <w:rsid w:val="007C5181"/>
    <w:rsid w:val="007E0F47"/>
    <w:rsid w:val="007F5D50"/>
    <w:rsid w:val="00896E05"/>
    <w:rsid w:val="008A3902"/>
    <w:rsid w:val="00954991"/>
    <w:rsid w:val="009B47CC"/>
    <w:rsid w:val="009D3ECB"/>
    <w:rsid w:val="009D5CCC"/>
    <w:rsid w:val="009E7465"/>
    <w:rsid w:val="00A21B42"/>
    <w:rsid w:val="00A43E75"/>
    <w:rsid w:val="00AD1211"/>
    <w:rsid w:val="00AD229E"/>
    <w:rsid w:val="00AE430A"/>
    <w:rsid w:val="00AF2EE6"/>
    <w:rsid w:val="00AF42BE"/>
    <w:rsid w:val="00B1565C"/>
    <w:rsid w:val="00B377CA"/>
    <w:rsid w:val="00BD547A"/>
    <w:rsid w:val="00BE694F"/>
    <w:rsid w:val="00C06C2B"/>
    <w:rsid w:val="00C3259F"/>
    <w:rsid w:val="00C54EFE"/>
    <w:rsid w:val="00CB4C6D"/>
    <w:rsid w:val="00CC2BAB"/>
    <w:rsid w:val="00CF53E3"/>
    <w:rsid w:val="00D30BE2"/>
    <w:rsid w:val="00D44901"/>
    <w:rsid w:val="00D507C9"/>
    <w:rsid w:val="00D73E8E"/>
    <w:rsid w:val="00D97F7A"/>
    <w:rsid w:val="00DB11E9"/>
    <w:rsid w:val="00DE2D08"/>
    <w:rsid w:val="00DF5CB2"/>
    <w:rsid w:val="00E324AD"/>
    <w:rsid w:val="00E3272F"/>
    <w:rsid w:val="00EB1CE6"/>
    <w:rsid w:val="00EC7EC3"/>
    <w:rsid w:val="00F1540F"/>
    <w:rsid w:val="00F21BAC"/>
    <w:rsid w:val="00F442D3"/>
    <w:rsid w:val="00F4706F"/>
    <w:rsid w:val="00FB4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465"/>
    <w:pPr>
      <w:spacing w:after="0" w:line="240" w:lineRule="auto"/>
    </w:pPr>
  </w:style>
  <w:style w:type="paragraph" w:styleId="BalloonText">
    <w:name w:val="Balloon Text"/>
    <w:basedOn w:val="Normal"/>
    <w:link w:val="BalloonTextChar"/>
    <w:uiPriority w:val="99"/>
    <w:semiHidden/>
    <w:unhideWhenUsed/>
    <w:rsid w:val="0019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55646">
      <w:bodyDiv w:val="1"/>
      <w:marLeft w:val="0"/>
      <w:marRight w:val="0"/>
      <w:marTop w:val="0"/>
      <w:marBottom w:val="0"/>
      <w:divBdr>
        <w:top w:val="none" w:sz="0" w:space="0" w:color="auto"/>
        <w:left w:val="none" w:sz="0" w:space="0" w:color="auto"/>
        <w:bottom w:val="none" w:sz="0" w:space="0" w:color="auto"/>
        <w:right w:val="none" w:sz="0" w:space="0" w:color="auto"/>
      </w:divBdr>
    </w:div>
    <w:div w:id="274598314">
      <w:bodyDiv w:val="1"/>
      <w:marLeft w:val="0"/>
      <w:marRight w:val="0"/>
      <w:marTop w:val="0"/>
      <w:marBottom w:val="0"/>
      <w:divBdr>
        <w:top w:val="none" w:sz="0" w:space="0" w:color="auto"/>
        <w:left w:val="none" w:sz="0" w:space="0" w:color="auto"/>
        <w:bottom w:val="none" w:sz="0" w:space="0" w:color="auto"/>
        <w:right w:val="none" w:sz="0" w:space="0" w:color="auto"/>
      </w:divBdr>
    </w:div>
    <w:div w:id="773139078">
      <w:bodyDiv w:val="1"/>
      <w:marLeft w:val="0"/>
      <w:marRight w:val="0"/>
      <w:marTop w:val="0"/>
      <w:marBottom w:val="0"/>
      <w:divBdr>
        <w:top w:val="none" w:sz="0" w:space="0" w:color="auto"/>
        <w:left w:val="none" w:sz="0" w:space="0" w:color="auto"/>
        <w:bottom w:val="none" w:sz="0" w:space="0" w:color="auto"/>
        <w:right w:val="none" w:sz="0" w:space="0" w:color="auto"/>
      </w:divBdr>
    </w:div>
    <w:div w:id="837234796">
      <w:bodyDiv w:val="1"/>
      <w:marLeft w:val="0"/>
      <w:marRight w:val="0"/>
      <w:marTop w:val="0"/>
      <w:marBottom w:val="0"/>
      <w:divBdr>
        <w:top w:val="none" w:sz="0" w:space="0" w:color="auto"/>
        <w:left w:val="none" w:sz="0" w:space="0" w:color="auto"/>
        <w:bottom w:val="none" w:sz="0" w:space="0" w:color="auto"/>
        <w:right w:val="none" w:sz="0" w:space="0" w:color="auto"/>
      </w:divBdr>
    </w:div>
    <w:div w:id="904293763">
      <w:bodyDiv w:val="1"/>
      <w:marLeft w:val="0"/>
      <w:marRight w:val="0"/>
      <w:marTop w:val="0"/>
      <w:marBottom w:val="0"/>
      <w:divBdr>
        <w:top w:val="none" w:sz="0" w:space="0" w:color="auto"/>
        <w:left w:val="none" w:sz="0" w:space="0" w:color="auto"/>
        <w:bottom w:val="none" w:sz="0" w:space="0" w:color="auto"/>
        <w:right w:val="none" w:sz="0" w:space="0" w:color="auto"/>
      </w:divBdr>
    </w:div>
    <w:div w:id="915550808">
      <w:bodyDiv w:val="1"/>
      <w:marLeft w:val="0"/>
      <w:marRight w:val="0"/>
      <w:marTop w:val="0"/>
      <w:marBottom w:val="0"/>
      <w:divBdr>
        <w:top w:val="none" w:sz="0" w:space="0" w:color="auto"/>
        <w:left w:val="none" w:sz="0" w:space="0" w:color="auto"/>
        <w:bottom w:val="none" w:sz="0" w:space="0" w:color="auto"/>
        <w:right w:val="none" w:sz="0" w:space="0" w:color="auto"/>
      </w:divBdr>
    </w:div>
    <w:div w:id="1156528209">
      <w:bodyDiv w:val="1"/>
      <w:marLeft w:val="0"/>
      <w:marRight w:val="0"/>
      <w:marTop w:val="0"/>
      <w:marBottom w:val="0"/>
      <w:divBdr>
        <w:top w:val="none" w:sz="0" w:space="0" w:color="auto"/>
        <w:left w:val="none" w:sz="0" w:space="0" w:color="auto"/>
        <w:bottom w:val="none" w:sz="0" w:space="0" w:color="auto"/>
        <w:right w:val="none" w:sz="0" w:space="0" w:color="auto"/>
      </w:divBdr>
    </w:div>
    <w:div w:id="1392538787">
      <w:bodyDiv w:val="1"/>
      <w:marLeft w:val="0"/>
      <w:marRight w:val="0"/>
      <w:marTop w:val="0"/>
      <w:marBottom w:val="0"/>
      <w:divBdr>
        <w:top w:val="none" w:sz="0" w:space="0" w:color="auto"/>
        <w:left w:val="none" w:sz="0" w:space="0" w:color="auto"/>
        <w:bottom w:val="none" w:sz="0" w:space="0" w:color="auto"/>
        <w:right w:val="none" w:sz="0" w:space="0" w:color="auto"/>
      </w:divBdr>
    </w:div>
    <w:div w:id="1488283363">
      <w:bodyDiv w:val="1"/>
      <w:marLeft w:val="0"/>
      <w:marRight w:val="0"/>
      <w:marTop w:val="0"/>
      <w:marBottom w:val="0"/>
      <w:divBdr>
        <w:top w:val="none" w:sz="0" w:space="0" w:color="auto"/>
        <w:left w:val="none" w:sz="0" w:space="0" w:color="auto"/>
        <w:bottom w:val="none" w:sz="0" w:space="0" w:color="auto"/>
        <w:right w:val="none" w:sz="0" w:space="0" w:color="auto"/>
      </w:divBdr>
    </w:div>
    <w:div w:id="1534615716">
      <w:bodyDiv w:val="1"/>
      <w:marLeft w:val="0"/>
      <w:marRight w:val="0"/>
      <w:marTop w:val="0"/>
      <w:marBottom w:val="0"/>
      <w:divBdr>
        <w:top w:val="none" w:sz="0" w:space="0" w:color="auto"/>
        <w:left w:val="none" w:sz="0" w:space="0" w:color="auto"/>
        <w:bottom w:val="none" w:sz="0" w:space="0" w:color="auto"/>
        <w:right w:val="none" w:sz="0" w:space="0" w:color="auto"/>
      </w:divBdr>
    </w:div>
    <w:div w:id="1631782972">
      <w:bodyDiv w:val="1"/>
      <w:marLeft w:val="0"/>
      <w:marRight w:val="0"/>
      <w:marTop w:val="0"/>
      <w:marBottom w:val="0"/>
      <w:divBdr>
        <w:top w:val="none" w:sz="0" w:space="0" w:color="auto"/>
        <w:left w:val="none" w:sz="0" w:space="0" w:color="auto"/>
        <w:bottom w:val="none" w:sz="0" w:space="0" w:color="auto"/>
        <w:right w:val="none" w:sz="0" w:space="0" w:color="auto"/>
      </w:divBdr>
    </w:div>
    <w:div w:id="1740244315">
      <w:bodyDiv w:val="1"/>
      <w:marLeft w:val="0"/>
      <w:marRight w:val="0"/>
      <w:marTop w:val="0"/>
      <w:marBottom w:val="0"/>
      <w:divBdr>
        <w:top w:val="none" w:sz="0" w:space="0" w:color="auto"/>
        <w:left w:val="none" w:sz="0" w:space="0" w:color="auto"/>
        <w:bottom w:val="none" w:sz="0" w:space="0" w:color="auto"/>
        <w:right w:val="none" w:sz="0" w:space="0" w:color="auto"/>
      </w:divBdr>
    </w:div>
    <w:div w:id="1768384187">
      <w:bodyDiv w:val="1"/>
      <w:marLeft w:val="0"/>
      <w:marRight w:val="0"/>
      <w:marTop w:val="0"/>
      <w:marBottom w:val="0"/>
      <w:divBdr>
        <w:top w:val="none" w:sz="0" w:space="0" w:color="auto"/>
        <w:left w:val="none" w:sz="0" w:space="0" w:color="auto"/>
        <w:bottom w:val="none" w:sz="0" w:space="0" w:color="auto"/>
        <w:right w:val="none" w:sz="0" w:space="0" w:color="auto"/>
      </w:divBdr>
    </w:div>
    <w:div w:id="1786928260">
      <w:bodyDiv w:val="1"/>
      <w:marLeft w:val="0"/>
      <w:marRight w:val="0"/>
      <w:marTop w:val="0"/>
      <w:marBottom w:val="0"/>
      <w:divBdr>
        <w:top w:val="none" w:sz="0" w:space="0" w:color="auto"/>
        <w:left w:val="none" w:sz="0" w:space="0" w:color="auto"/>
        <w:bottom w:val="none" w:sz="0" w:space="0" w:color="auto"/>
        <w:right w:val="none" w:sz="0" w:space="0" w:color="auto"/>
      </w:divBdr>
    </w:div>
    <w:div w:id="1852455258">
      <w:bodyDiv w:val="1"/>
      <w:marLeft w:val="0"/>
      <w:marRight w:val="0"/>
      <w:marTop w:val="0"/>
      <w:marBottom w:val="0"/>
      <w:divBdr>
        <w:top w:val="none" w:sz="0" w:space="0" w:color="auto"/>
        <w:left w:val="none" w:sz="0" w:space="0" w:color="auto"/>
        <w:bottom w:val="none" w:sz="0" w:space="0" w:color="auto"/>
        <w:right w:val="none" w:sz="0" w:space="0" w:color="auto"/>
      </w:divBdr>
    </w:div>
    <w:div w:id="1944075283">
      <w:bodyDiv w:val="1"/>
      <w:marLeft w:val="0"/>
      <w:marRight w:val="0"/>
      <w:marTop w:val="0"/>
      <w:marBottom w:val="0"/>
      <w:divBdr>
        <w:top w:val="none" w:sz="0" w:space="0" w:color="auto"/>
        <w:left w:val="none" w:sz="0" w:space="0" w:color="auto"/>
        <w:bottom w:val="none" w:sz="0" w:space="0" w:color="auto"/>
        <w:right w:val="none" w:sz="0" w:space="0" w:color="auto"/>
      </w:divBdr>
    </w:div>
    <w:div w:id="1958565172">
      <w:bodyDiv w:val="1"/>
      <w:marLeft w:val="0"/>
      <w:marRight w:val="0"/>
      <w:marTop w:val="0"/>
      <w:marBottom w:val="0"/>
      <w:divBdr>
        <w:top w:val="none" w:sz="0" w:space="0" w:color="auto"/>
        <w:left w:val="none" w:sz="0" w:space="0" w:color="auto"/>
        <w:bottom w:val="none" w:sz="0" w:space="0" w:color="auto"/>
        <w:right w:val="none" w:sz="0" w:space="0" w:color="auto"/>
      </w:divBdr>
    </w:div>
    <w:div w:id="19887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Rexcellence</dc:creator>
  <cp:lastModifiedBy>Rexcellence</cp:lastModifiedBy>
  <cp:revision>3</cp:revision>
  <cp:lastPrinted>2017-08-27T23:53:00Z</cp:lastPrinted>
  <dcterms:created xsi:type="dcterms:W3CDTF">2017-09-17T02:51:00Z</dcterms:created>
  <dcterms:modified xsi:type="dcterms:W3CDTF">2017-09-17T03:03:00Z</dcterms:modified>
</cp:coreProperties>
</file>